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8D" w:rsidRPr="00B0626D" w:rsidRDefault="003402CB" w:rsidP="003402CB">
      <w:pPr>
        <w:ind w:left="567"/>
        <w:rPr>
          <w:color w:val="549E39" w:themeColor="accent1"/>
          <w:sz w:val="36"/>
          <w:szCs w:val="36"/>
        </w:rPr>
      </w:pPr>
      <w:r w:rsidRPr="00B0626D">
        <w:rPr>
          <w:noProof/>
          <w:color w:val="549E39" w:themeColor="accent1"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5734050</wp:posOffset>
            </wp:positionH>
            <wp:positionV relativeFrom="topMargin">
              <wp:posOffset>152400</wp:posOffset>
            </wp:positionV>
            <wp:extent cx="1571625" cy="832872"/>
            <wp:effectExtent l="0" t="0" r="0" b="5715"/>
            <wp:wrapTight wrapText="bothSides">
              <wp:wrapPolygon edited="0">
                <wp:start x="0" y="0"/>
                <wp:lineTo x="0" y="21254"/>
                <wp:lineTo x="21207" y="21254"/>
                <wp:lineTo x="21207" y="0"/>
                <wp:lineTo x="0" y="0"/>
              </wp:wrapPolygon>
            </wp:wrapTight>
            <wp:docPr id="2" name="Afbeelding 2" descr="Afbeeldingsresultaat voor landgoed de hoev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landgoed de hoeve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49E39" w:themeColor="accent1"/>
          <w:sz w:val="44"/>
          <w:szCs w:val="44"/>
        </w:rPr>
        <w:t xml:space="preserve">Natuureducatie Landgoed </w:t>
      </w:r>
      <w:r w:rsidR="007E5BB6" w:rsidRPr="00C821F5">
        <w:rPr>
          <w:color w:val="549E39" w:themeColor="accent1"/>
          <w:sz w:val="44"/>
          <w:szCs w:val="44"/>
        </w:rPr>
        <w:t>de Hoevens</w:t>
      </w:r>
      <w:r w:rsidR="007E5BB6" w:rsidRPr="00B0626D">
        <w:rPr>
          <w:color w:val="549E39" w:themeColor="accent1"/>
          <w:sz w:val="36"/>
          <w:szCs w:val="36"/>
        </w:rPr>
        <w:t xml:space="preserve"> </w:t>
      </w:r>
    </w:p>
    <w:tbl>
      <w:tblPr>
        <w:tblStyle w:val="Tabelraster"/>
        <w:tblpPr w:leftFromText="141" w:rightFromText="141" w:vertAnchor="page" w:horzAnchor="margin" w:tblpY="1621"/>
        <w:tblW w:w="10627" w:type="dxa"/>
        <w:tblLook w:val="04A0" w:firstRow="1" w:lastRow="0" w:firstColumn="1" w:lastColumn="0" w:noHBand="0" w:noVBand="1"/>
      </w:tblPr>
      <w:tblGrid>
        <w:gridCol w:w="3539"/>
        <w:gridCol w:w="3260"/>
        <w:gridCol w:w="3828"/>
      </w:tblGrid>
      <w:tr w:rsidR="00975298" w:rsidTr="00975298">
        <w:tc>
          <w:tcPr>
            <w:tcW w:w="3539" w:type="dxa"/>
          </w:tcPr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 w:rsidRPr="003402CB">
              <w:rPr>
                <w:b/>
                <w:sz w:val="24"/>
                <w:szCs w:val="24"/>
              </w:rPr>
              <w:t>Contactgegevens</w:t>
            </w:r>
            <w:r>
              <w:rPr>
                <w:sz w:val="24"/>
                <w:szCs w:val="24"/>
              </w:rPr>
              <w:br/>
            </w:r>
            <w:r w:rsidRPr="00C821F5">
              <w:rPr>
                <w:sz w:val="24"/>
                <w:szCs w:val="24"/>
              </w:rPr>
              <w:t>Naam school</w:t>
            </w:r>
            <w:r>
              <w:rPr>
                <w:sz w:val="24"/>
                <w:szCs w:val="24"/>
              </w:rPr>
              <w:t>:</w:t>
            </w:r>
          </w:p>
          <w:p w:rsidR="00975298" w:rsidRPr="00C821F5" w:rsidRDefault="00975298" w:rsidP="00975298">
            <w:pPr>
              <w:spacing w:after="120"/>
              <w:rPr>
                <w:sz w:val="24"/>
                <w:szCs w:val="24"/>
              </w:rPr>
            </w:pPr>
            <w:r w:rsidRPr="00C821F5">
              <w:rPr>
                <w:sz w:val="24"/>
                <w:szCs w:val="24"/>
              </w:rPr>
              <w:t>Contactpersoon</w:t>
            </w:r>
            <w:r>
              <w:rPr>
                <w:sz w:val="24"/>
                <w:szCs w:val="24"/>
              </w:rPr>
              <w:t>:</w:t>
            </w:r>
            <w:r w:rsidRPr="00C821F5">
              <w:rPr>
                <w:sz w:val="24"/>
                <w:szCs w:val="24"/>
              </w:rPr>
              <w:t xml:space="preserve"> </w:t>
            </w:r>
          </w:p>
          <w:p w:rsidR="00975298" w:rsidRPr="00C821F5" w:rsidRDefault="00975298" w:rsidP="00975298">
            <w:pPr>
              <w:spacing w:after="120"/>
              <w:rPr>
                <w:sz w:val="24"/>
                <w:szCs w:val="24"/>
              </w:rPr>
            </w:pPr>
            <w:r w:rsidRPr="00C821F5">
              <w:rPr>
                <w:sz w:val="24"/>
                <w:szCs w:val="24"/>
              </w:rPr>
              <w:t>Telefoonnummer vast</w:t>
            </w:r>
            <w:r>
              <w:rPr>
                <w:sz w:val="24"/>
                <w:szCs w:val="24"/>
              </w:rPr>
              <w:t>:</w:t>
            </w:r>
          </w:p>
          <w:p w:rsidR="00975298" w:rsidRPr="00C821F5" w:rsidRDefault="00975298" w:rsidP="00975298">
            <w:pPr>
              <w:spacing w:after="120"/>
              <w:rPr>
                <w:sz w:val="24"/>
                <w:szCs w:val="24"/>
              </w:rPr>
            </w:pPr>
            <w:r w:rsidRPr="00C821F5">
              <w:rPr>
                <w:sz w:val="24"/>
                <w:szCs w:val="24"/>
              </w:rPr>
              <w:t>Telefoonnummer mobiel</w:t>
            </w:r>
            <w:r>
              <w:rPr>
                <w:sz w:val="24"/>
                <w:szCs w:val="24"/>
              </w:rPr>
              <w:t>:</w:t>
            </w:r>
            <w:r w:rsidRPr="00C821F5">
              <w:rPr>
                <w:sz w:val="24"/>
                <w:szCs w:val="24"/>
              </w:rPr>
              <w:t xml:space="preserve"> </w:t>
            </w:r>
          </w:p>
          <w:p w:rsidR="00975298" w:rsidRPr="00C821F5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Emailadres:</w:t>
            </w:r>
            <w:r w:rsidRPr="00C821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75298" w:rsidRDefault="00975298" w:rsidP="00975298">
            <w:pPr>
              <w:spacing w:after="120"/>
            </w:pPr>
          </w:p>
        </w:tc>
        <w:tc>
          <w:tcPr>
            <w:tcW w:w="3828" w:type="dxa"/>
          </w:tcPr>
          <w:p w:rsidR="00975298" w:rsidRDefault="00975298" w:rsidP="00975298">
            <w:pPr>
              <w:spacing w:after="120"/>
            </w:pPr>
          </w:p>
        </w:tc>
      </w:tr>
      <w:tr w:rsidR="00975298" w:rsidTr="00975298">
        <w:tc>
          <w:tcPr>
            <w:tcW w:w="3539" w:type="dxa"/>
          </w:tcPr>
          <w:p w:rsidR="00975298" w:rsidRPr="00B3068C" w:rsidRDefault="00975298" w:rsidP="00975298">
            <w:pPr>
              <w:spacing w:after="120"/>
              <w:rPr>
                <w:b/>
                <w:color w:val="549E39" w:themeColor="accent1"/>
                <w:sz w:val="24"/>
                <w:szCs w:val="24"/>
              </w:rPr>
            </w:pPr>
            <w:r w:rsidRPr="003402CB">
              <w:rPr>
                <w:b/>
                <w:sz w:val="24"/>
                <w:szCs w:val="24"/>
              </w:rPr>
              <w:t>Datum en tijd</w:t>
            </w:r>
            <w:r>
              <w:rPr>
                <w:b/>
                <w:color w:val="549E39" w:themeColor="accent1"/>
                <w:sz w:val="24"/>
                <w:szCs w:val="24"/>
              </w:rPr>
              <w:br/>
            </w:r>
            <w:r w:rsidRPr="00C821F5">
              <w:rPr>
                <w:b/>
                <w:color w:val="549E39" w:themeColor="accent1"/>
                <w:sz w:val="24"/>
                <w:szCs w:val="24"/>
              </w:rPr>
              <w:t xml:space="preserve">DATUM </w:t>
            </w:r>
            <w:r>
              <w:rPr>
                <w:b/>
                <w:color w:val="549E39" w:themeColor="accent1"/>
                <w:sz w:val="24"/>
                <w:szCs w:val="24"/>
              </w:rPr>
              <w:t xml:space="preserve">BEZOEK </w:t>
            </w:r>
          </w:p>
        </w:tc>
        <w:tc>
          <w:tcPr>
            <w:tcW w:w="3260" w:type="dxa"/>
          </w:tcPr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  <w:r>
              <w:rPr>
                <w:color w:val="549E39" w:themeColor="accent1"/>
                <w:sz w:val="4"/>
                <w:szCs w:val="4"/>
              </w:rPr>
              <w:br/>
            </w:r>
            <w:r>
              <w:rPr>
                <w:color w:val="549E39" w:themeColor="accent1"/>
                <w:sz w:val="4"/>
                <w:szCs w:val="4"/>
              </w:rPr>
              <w:br/>
            </w:r>
            <w:r>
              <w:rPr>
                <w:color w:val="549E39" w:themeColor="accent1"/>
                <w:sz w:val="4"/>
                <w:szCs w:val="4"/>
              </w:rPr>
              <w:br/>
            </w:r>
            <w:r w:rsidRPr="006232AC">
              <w:rPr>
                <w:color w:val="549E39" w:themeColor="accent1"/>
              </w:rPr>
              <w:t>……………………………………………………</w:t>
            </w:r>
            <w:r>
              <w:rPr>
                <w:color w:val="549E39" w:themeColor="accent1"/>
              </w:rPr>
              <w:br/>
            </w:r>
          </w:p>
        </w:tc>
        <w:tc>
          <w:tcPr>
            <w:tcW w:w="3828" w:type="dxa"/>
          </w:tcPr>
          <w:p w:rsidR="00975298" w:rsidRDefault="00975298" w:rsidP="00975298">
            <w:pPr>
              <w:spacing w:after="120"/>
            </w:pPr>
            <w:r w:rsidRPr="003402CB">
              <w:rPr>
                <w:b/>
              </w:rPr>
              <w:t>Tijdstip aankomst:</w:t>
            </w:r>
            <w:r>
              <w:rPr>
                <w:b/>
              </w:rPr>
              <w:br/>
            </w:r>
            <w:r>
              <w:rPr>
                <w:color w:val="549E39" w:themeColor="accent1"/>
              </w:rPr>
              <w:br/>
            </w:r>
            <w:r w:rsidRPr="006232AC">
              <w:rPr>
                <w:color w:val="549E39" w:themeColor="accent1"/>
              </w:rPr>
              <w:t>……………………………………………………</w:t>
            </w:r>
            <w:r>
              <w:rPr>
                <w:color w:val="549E39" w:themeColor="accent1"/>
              </w:rPr>
              <w:br/>
            </w:r>
          </w:p>
        </w:tc>
      </w:tr>
      <w:tr w:rsidR="00975298" w:rsidTr="00975298">
        <w:tc>
          <w:tcPr>
            <w:tcW w:w="3539" w:type="dxa"/>
          </w:tcPr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 w:rsidRPr="003402CB">
              <w:rPr>
                <w:b/>
                <w:sz w:val="24"/>
                <w:szCs w:val="24"/>
              </w:rPr>
              <w:t>Gewenst thema:</w:t>
            </w:r>
            <w:r>
              <w:rPr>
                <w:sz w:val="24"/>
                <w:szCs w:val="24"/>
              </w:rPr>
              <w:br/>
              <w:t>O  Seizoenen</w:t>
            </w:r>
          </w:p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Op zoek naar waterdieren</w:t>
            </w:r>
          </w:p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Zint. horen zien en ruiken</w:t>
            </w:r>
          </w:p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Bijenpraat</w:t>
            </w:r>
          </w:p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</w:t>
            </w:r>
            <w:proofErr w:type="spellStart"/>
            <w:r>
              <w:rPr>
                <w:sz w:val="24"/>
                <w:szCs w:val="24"/>
              </w:rPr>
              <w:t>Eetb</w:t>
            </w:r>
            <w:proofErr w:type="spellEnd"/>
            <w:r>
              <w:rPr>
                <w:sz w:val="24"/>
                <w:szCs w:val="24"/>
              </w:rPr>
              <w:t xml:space="preserve">. en </w:t>
            </w:r>
            <w:proofErr w:type="spellStart"/>
            <w:r>
              <w:rPr>
                <w:sz w:val="24"/>
                <w:szCs w:val="24"/>
              </w:rPr>
              <w:t>geneesk</w:t>
            </w:r>
            <w:proofErr w:type="spellEnd"/>
            <w:r>
              <w:rPr>
                <w:sz w:val="24"/>
                <w:szCs w:val="24"/>
              </w:rPr>
              <w:t>. planten</w:t>
            </w:r>
          </w:p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Uilenballen</w:t>
            </w:r>
          </w:p>
          <w:p w:rsidR="00975298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 Werken op het land</w:t>
            </w:r>
          </w:p>
          <w:p w:rsidR="00975298" w:rsidRPr="00C821F5" w:rsidRDefault="00975298" w:rsidP="0097529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 Natuuravontuur op maat </w:t>
            </w:r>
          </w:p>
        </w:tc>
        <w:tc>
          <w:tcPr>
            <w:tcW w:w="3260" w:type="dxa"/>
          </w:tcPr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</w:tc>
        <w:tc>
          <w:tcPr>
            <w:tcW w:w="3828" w:type="dxa"/>
          </w:tcPr>
          <w:p w:rsidR="00975298" w:rsidRDefault="00975298" w:rsidP="00975298">
            <w:pPr>
              <w:spacing w:after="120"/>
            </w:pPr>
          </w:p>
        </w:tc>
      </w:tr>
      <w:tr w:rsidR="00975298" w:rsidTr="00975298">
        <w:tc>
          <w:tcPr>
            <w:tcW w:w="3539" w:type="dxa"/>
          </w:tcPr>
          <w:p w:rsidR="00975298" w:rsidRPr="003402CB" w:rsidRDefault="00975298" w:rsidP="00975298">
            <w:pPr>
              <w:spacing w:after="120"/>
              <w:rPr>
                <w:b/>
                <w:sz w:val="24"/>
                <w:szCs w:val="24"/>
              </w:rPr>
            </w:pPr>
            <w:r w:rsidRPr="003402CB">
              <w:rPr>
                <w:b/>
                <w:sz w:val="24"/>
                <w:szCs w:val="24"/>
              </w:rPr>
              <w:t>Aantal kinderen</w:t>
            </w:r>
          </w:p>
        </w:tc>
        <w:tc>
          <w:tcPr>
            <w:tcW w:w="3260" w:type="dxa"/>
          </w:tcPr>
          <w:p w:rsidR="00975298" w:rsidRDefault="00975298" w:rsidP="00975298">
            <w:pPr>
              <w:spacing w:after="120"/>
            </w:pPr>
          </w:p>
          <w:p w:rsidR="00975298" w:rsidRDefault="00975298" w:rsidP="00975298">
            <w:pPr>
              <w:spacing w:after="120"/>
            </w:pPr>
          </w:p>
        </w:tc>
        <w:tc>
          <w:tcPr>
            <w:tcW w:w="3828" w:type="dxa"/>
          </w:tcPr>
          <w:p w:rsidR="00975298" w:rsidRDefault="00975298" w:rsidP="00975298">
            <w:pPr>
              <w:spacing w:after="120"/>
            </w:pPr>
          </w:p>
        </w:tc>
      </w:tr>
      <w:tr w:rsidR="00975298" w:rsidTr="00975298">
        <w:tc>
          <w:tcPr>
            <w:tcW w:w="3539" w:type="dxa"/>
          </w:tcPr>
          <w:p w:rsidR="00975298" w:rsidRPr="003402CB" w:rsidRDefault="00975298" w:rsidP="00975298">
            <w:pPr>
              <w:spacing w:after="120"/>
              <w:rPr>
                <w:b/>
                <w:sz w:val="24"/>
                <w:szCs w:val="24"/>
              </w:rPr>
            </w:pPr>
            <w:r w:rsidRPr="003402CB">
              <w:rPr>
                <w:b/>
                <w:sz w:val="24"/>
                <w:szCs w:val="24"/>
              </w:rPr>
              <w:t>Begeleiding vanuit school</w:t>
            </w:r>
          </w:p>
          <w:p w:rsidR="00975298" w:rsidRPr="003402CB" w:rsidRDefault="00975298" w:rsidP="00975298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5298" w:rsidRDefault="00975298" w:rsidP="00975298">
            <w:pPr>
              <w:spacing w:after="120"/>
            </w:pPr>
            <w:r>
              <w:t xml:space="preserve">Aantal personen: </w:t>
            </w:r>
          </w:p>
        </w:tc>
        <w:tc>
          <w:tcPr>
            <w:tcW w:w="3828" w:type="dxa"/>
          </w:tcPr>
          <w:p w:rsidR="00975298" w:rsidRDefault="00975298" w:rsidP="00975298">
            <w:pPr>
              <w:spacing w:after="120"/>
            </w:pPr>
          </w:p>
        </w:tc>
      </w:tr>
      <w:tr w:rsidR="00975298" w:rsidTr="00975298">
        <w:tc>
          <w:tcPr>
            <w:tcW w:w="3539" w:type="dxa"/>
          </w:tcPr>
          <w:p w:rsidR="00975298" w:rsidRPr="003402CB" w:rsidRDefault="00975298" w:rsidP="0097529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Bijzonderheden/ verzoeken</w:t>
            </w:r>
            <w:r w:rsidRPr="003402CB">
              <w:rPr>
                <w:b/>
                <w:sz w:val="24"/>
                <w:szCs w:val="24"/>
              </w:rPr>
              <w:t>:</w:t>
            </w:r>
            <w:r w:rsidRPr="003402CB">
              <w:rPr>
                <w:b/>
                <w:sz w:val="24"/>
                <w:szCs w:val="24"/>
              </w:rPr>
              <w:br/>
            </w:r>
            <w:r w:rsidRPr="003402CB">
              <w:rPr>
                <w:b/>
                <w:sz w:val="24"/>
                <w:szCs w:val="24"/>
              </w:rPr>
              <w:br/>
            </w:r>
            <w:r w:rsidRPr="003402CB">
              <w:rPr>
                <w:b/>
                <w:sz w:val="24"/>
                <w:szCs w:val="24"/>
              </w:rPr>
              <w:br/>
            </w:r>
            <w:r w:rsidRPr="003402CB">
              <w:rPr>
                <w:b/>
                <w:sz w:val="24"/>
                <w:szCs w:val="24"/>
              </w:rPr>
              <w:br/>
            </w:r>
            <w:r w:rsidRPr="003402CB">
              <w:rPr>
                <w:b/>
                <w:sz w:val="24"/>
                <w:szCs w:val="24"/>
              </w:rPr>
              <w:br/>
            </w:r>
            <w:r w:rsidRPr="003402CB">
              <w:rPr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975298" w:rsidRDefault="00975298" w:rsidP="00975298">
            <w:pPr>
              <w:spacing w:after="120"/>
            </w:pPr>
          </w:p>
        </w:tc>
        <w:tc>
          <w:tcPr>
            <w:tcW w:w="3828" w:type="dxa"/>
          </w:tcPr>
          <w:p w:rsidR="00975298" w:rsidRDefault="00975298" w:rsidP="00975298">
            <w:pPr>
              <w:spacing w:after="120"/>
            </w:pPr>
          </w:p>
        </w:tc>
      </w:tr>
    </w:tbl>
    <w:p w:rsidR="003402CB" w:rsidRDefault="003402CB" w:rsidP="00B3068C">
      <w:pPr>
        <w:rPr>
          <w:i/>
          <w:sz w:val="24"/>
          <w:szCs w:val="24"/>
        </w:rPr>
      </w:pPr>
    </w:p>
    <w:p w:rsidR="003402CB" w:rsidRPr="003402CB" w:rsidRDefault="003402CB" w:rsidP="003402CB">
      <w:pPr>
        <w:ind w:left="567"/>
        <w:rPr>
          <w:i/>
          <w:sz w:val="24"/>
          <w:szCs w:val="24"/>
        </w:rPr>
      </w:pPr>
      <w:bookmarkStart w:id="0" w:name="_GoBack"/>
      <w:bookmarkEnd w:id="0"/>
      <w:r w:rsidRPr="003402CB">
        <w:rPr>
          <w:i/>
          <w:sz w:val="24"/>
          <w:szCs w:val="24"/>
        </w:rPr>
        <w:t xml:space="preserve">De kosten </w:t>
      </w:r>
      <w:r>
        <w:rPr>
          <w:i/>
          <w:sz w:val="24"/>
          <w:szCs w:val="24"/>
        </w:rPr>
        <w:t xml:space="preserve">voor het natuureducatieprogramma </w:t>
      </w:r>
      <w:r w:rsidRPr="003402CB">
        <w:rPr>
          <w:i/>
          <w:sz w:val="24"/>
          <w:szCs w:val="24"/>
        </w:rPr>
        <w:t xml:space="preserve">bedragen </w:t>
      </w:r>
      <w:r w:rsidRPr="003402CB">
        <w:rPr>
          <w:i/>
          <w:sz w:val="24"/>
          <w:szCs w:val="24"/>
          <w:u w:val="single"/>
        </w:rPr>
        <w:t>€ 30,- per groep</w:t>
      </w:r>
      <w:r>
        <w:rPr>
          <w:i/>
          <w:sz w:val="24"/>
          <w:szCs w:val="24"/>
        </w:rPr>
        <w:t xml:space="preserve"> (max. 30 kinderen). </w:t>
      </w:r>
      <w:r>
        <w:rPr>
          <w:i/>
          <w:sz w:val="24"/>
          <w:szCs w:val="24"/>
        </w:rPr>
        <w:br/>
      </w:r>
      <w:r w:rsidRPr="003402CB">
        <w:rPr>
          <w:i/>
          <w:sz w:val="24"/>
          <w:szCs w:val="24"/>
        </w:rPr>
        <w:t xml:space="preserve">Deze kosten dienen </w:t>
      </w:r>
      <w:r>
        <w:rPr>
          <w:i/>
          <w:sz w:val="24"/>
          <w:szCs w:val="24"/>
        </w:rPr>
        <w:t xml:space="preserve">vooraf aan het bezoek </w:t>
      </w:r>
      <w:r w:rsidRPr="003402CB">
        <w:rPr>
          <w:i/>
          <w:sz w:val="24"/>
          <w:szCs w:val="24"/>
        </w:rPr>
        <w:t>via bankoverschrijving te worden voldaan. Met de bevestigingsmail van uw reservering ontv</w:t>
      </w:r>
      <w:r>
        <w:rPr>
          <w:i/>
          <w:sz w:val="24"/>
          <w:szCs w:val="24"/>
        </w:rPr>
        <w:t xml:space="preserve">angt u ook de betalingsgegevens van ons. </w:t>
      </w:r>
      <w:r w:rsidRPr="003402C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  <w:t>Handtekening voor akkoord: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 w:rsidRPr="003402CB">
        <w:rPr>
          <w:i/>
          <w:sz w:val="24"/>
          <w:szCs w:val="24"/>
        </w:rPr>
        <w:br/>
      </w:r>
      <w:r w:rsidRPr="003402CB">
        <w:rPr>
          <w:b/>
          <w:i/>
          <w:sz w:val="24"/>
          <w:szCs w:val="24"/>
        </w:rPr>
        <w:t>Formulier ingevuld mailen n</w:t>
      </w:r>
      <w:r>
        <w:rPr>
          <w:b/>
          <w:i/>
          <w:sz w:val="24"/>
          <w:szCs w:val="24"/>
        </w:rPr>
        <w:t>aar L</w:t>
      </w:r>
      <w:r w:rsidRPr="003402CB">
        <w:rPr>
          <w:b/>
          <w:i/>
          <w:sz w:val="24"/>
          <w:szCs w:val="24"/>
        </w:rPr>
        <w:t xml:space="preserve">andgoed de Hoevens, Fran Husstege, </w:t>
      </w:r>
      <w:hyperlink r:id="rId5" w:history="1">
        <w:r w:rsidRPr="003402CB">
          <w:rPr>
            <w:rStyle w:val="Hyperlink"/>
            <w:b/>
            <w:i/>
            <w:color w:val="auto"/>
            <w:sz w:val="24"/>
            <w:szCs w:val="24"/>
          </w:rPr>
          <w:t>fran@dehoevens.nl</w:t>
        </w:r>
      </w:hyperlink>
      <w:r w:rsidRPr="003402CB">
        <w:rPr>
          <w:i/>
          <w:sz w:val="24"/>
          <w:szCs w:val="24"/>
        </w:rPr>
        <w:t xml:space="preserve"> </w:t>
      </w:r>
    </w:p>
    <w:sectPr w:rsidR="003402CB" w:rsidRPr="003402CB" w:rsidSect="00340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B6"/>
    <w:rsid w:val="003402CB"/>
    <w:rsid w:val="005B668D"/>
    <w:rsid w:val="006232AC"/>
    <w:rsid w:val="007E5BB6"/>
    <w:rsid w:val="00975298"/>
    <w:rsid w:val="00B0626D"/>
    <w:rsid w:val="00B3068C"/>
    <w:rsid w:val="00C821F5"/>
    <w:rsid w:val="00F43D78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9265-C30C-407B-8BA1-548FC823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2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1F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402C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@dehoeven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Husstege</dc:creator>
  <cp:keywords/>
  <dc:description/>
  <cp:lastModifiedBy>Gebruiker</cp:lastModifiedBy>
  <cp:revision>2</cp:revision>
  <cp:lastPrinted>2017-08-10T08:34:00Z</cp:lastPrinted>
  <dcterms:created xsi:type="dcterms:W3CDTF">2017-09-21T13:13:00Z</dcterms:created>
  <dcterms:modified xsi:type="dcterms:W3CDTF">2017-09-21T13:13:00Z</dcterms:modified>
</cp:coreProperties>
</file>